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6FDB" w14:textId="55D54F34" w:rsidR="001E4036" w:rsidRPr="00C65EE8" w:rsidRDefault="00F73179" w:rsidP="00AA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Tí</w:t>
      </w:r>
      <w:r w:rsidRPr="76E5C5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tulo</w:t>
      </w:r>
      <w:r w:rsidR="00C65EE8" w:rsidRPr="76E5C5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 del trabajo centrado, con letras minúsculas y en negritas en tamaño 14</w:t>
      </w:r>
      <w:r w:rsidR="40557239" w:rsidRPr="76E5C5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 en </w:t>
      </w:r>
      <w:r w:rsidR="00C65EE8" w:rsidRPr="76E5C5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Times New </w:t>
      </w:r>
      <w:proofErr w:type="spellStart"/>
      <w:r w:rsidR="00C65EE8" w:rsidRPr="76E5C53D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Roman</w:t>
      </w:r>
      <w:proofErr w:type="spellEnd"/>
    </w:p>
    <w:p w14:paraId="2C86ED51" w14:textId="70AB889B" w:rsidR="001E4036" w:rsidRPr="001E4036" w:rsidRDefault="001E4036" w:rsidP="17A87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F4AFE36" w14:textId="33AE4CB5" w:rsidR="001E4036" w:rsidRPr="001E4036" w:rsidRDefault="00C65EE8" w:rsidP="17A87947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val="es-ES" w:eastAsia="es-ES"/>
        </w:rPr>
      </w:pPr>
      <w:r w:rsidRPr="2F4CAF50">
        <w:rPr>
          <w:rFonts w:ascii="Times New Roman" w:eastAsia="Times New Roman" w:hAnsi="Times New Roman" w:cs="Times New Roman"/>
          <w:lang w:eastAsia="es-ES"/>
        </w:rPr>
        <w:t>Apellidos y nombre de</w:t>
      </w:r>
      <w:r w:rsidR="29A2276E" w:rsidRPr="2F4CAF50">
        <w:rPr>
          <w:rFonts w:ascii="Times New Roman" w:eastAsia="Times New Roman" w:hAnsi="Times New Roman" w:cs="Times New Roman"/>
          <w:lang w:eastAsia="es-ES"/>
        </w:rPr>
        <w:t>l</w:t>
      </w:r>
      <w:r w:rsidR="4BD76A28" w:rsidRPr="2F4CAF50">
        <w:rPr>
          <w:rFonts w:ascii="Times New Roman" w:eastAsia="Times New Roman" w:hAnsi="Times New Roman" w:cs="Times New Roman"/>
          <w:lang w:eastAsia="es-ES"/>
        </w:rPr>
        <w:t xml:space="preserve"> </w:t>
      </w:r>
      <w:r w:rsidR="2476EC9C" w:rsidRPr="2F4CAF50">
        <w:rPr>
          <w:rFonts w:ascii="Times New Roman" w:eastAsia="Times New Roman" w:hAnsi="Times New Roman" w:cs="Times New Roman"/>
          <w:lang w:eastAsia="es-ES"/>
        </w:rPr>
        <w:t>a</w:t>
      </w:r>
      <w:r w:rsidRPr="2F4CAF50">
        <w:rPr>
          <w:rFonts w:ascii="Times New Roman" w:eastAsia="Times New Roman" w:hAnsi="Times New Roman" w:cs="Times New Roman"/>
          <w:lang w:eastAsia="es-ES"/>
        </w:rPr>
        <w:t>utor</w:t>
      </w:r>
      <w:r w:rsidR="777DAD65" w:rsidRPr="2F4CAF50">
        <w:rPr>
          <w:rFonts w:ascii="Times New Roman" w:eastAsia="Times New Roman" w:hAnsi="Times New Roman" w:cs="Times New Roman"/>
          <w:lang w:eastAsia="es-ES"/>
        </w:rPr>
        <w:t xml:space="preserve"> ponente</w:t>
      </w:r>
      <w:r w:rsidR="001E4036" w:rsidRPr="2F4CAF50">
        <w:rPr>
          <w:rFonts w:ascii="Times New Roman" w:eastAsia="Times New Roman" w:hAnsi="Times New Roman" w:cs="Times New Roman"/>
          <w:vertAlign w:val="superscript"/>
          <w:lang w:val="es-ES" w:eastAsia="es-ES"/>
        </w:rPr>
        <w:t>a</w:t>
      </w:r>
      <w:r w:rsidR="001E4036" w:rsidRPr="2F4CAF50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Pr="2F4CAF50">
        <w:rPr>
          <w:rFonts w:ascii="Times New Roman" w:eastAsia="Times New Roman" w:hAnsi="Times New Roman" w:cs="Times New Roman"/>
          <w:lang w:eastAsia="es-ES"/>
        </w:rPr>
        <w:t>Apellidos y nombre de</w:t>
      </w:r>
      <w:r w:rsidR="5998301F" w:rsidRPr="2F4CAF50">
        <w:rPr>
          <w:rFonts w:ascii="Times New Roman" w:eastAsia="Times New Roman" w:hAnsi="Times New Roman" w:cs="Times New Roman"/>
          <w:lang w:eastAsia="es-ES"/>
        </w:rPr>
        <w:t xml:space="preserve"> </w:t>
      </w:r>
      <w:r w:rsidR="4A1902FE" w:rsidRPr="2F4CAF50">
        <w:rPr>
          <w:rFonts w:ascii="Times New Roman" w:eastAsia="Times New Roman" w:hAnsi="Times New Roman" w:cs="Times New Roman"/>
          <w:lang w:eastAsia="es-ES"/>
        </w:rPr>
        <w:t>a</w:t>
      </w:r>
      <w:r w:rsidRPr="2F4CAF50">
        <w:rPr>
          <w:rFonts w:ascii="Times New Roman" w:eastAsia="Times New Roman" w:hAnsi="Times New Roman" w:cs="Times New Roman"/>
          <w:lang w:eastAsia="es-ES"/>
        </w:rPr>
        <w:t>utor</w:t>
      </w:r>
      <w:r w:rsidR="001E4036" w:rsidRPr="2F4CAF50">
        <w:rPr>
          <w:rFonts w:ascii="Times New Roman" w:eastAsia="Times New Roman" w:hAnsi="Times New Roman" w:cs="Times New Roman"/>
          <w:vertAlign w:val="superscript"/>
          <w:lang w:val="es-ES" w:eastAsia="es-ES"/>
        </w:rPr>
        <w:t>a</w:t>
      </w:r>
      <w:r w:rsidR="001E4036" w:rsidRPr="2F4CAF50">
        <w:rPr>
          <w:rFonts w:ascii="Times New Roman" w:eastAsia="Times New Roman" w:hAnsi="Times New Roman" w:cs="Times New Roman"/>
          <w:lang w:val="es-ES" w:eastAsia="es-ES"/>
        </w:rPr>
        <w:t xml:space="preserve">, </w:t>
      </w:r>
      <w:r w:rsidRPr="2F4CAF50">
        <w:rPr>
          <w:rFonts w:ascii="Times New Roman" w:eastAsia="Times New Roman" w:hAnsi="Times New Roman" w:cs="Times New Roman"/>
          <w:lang w:eastAsia="es-ES"/>
        </w:rPr>
        <w:t xml:space="preserve">Apellidos y nombre </w:t>
      </w:r>
      <w:r w:rsidR="6BFCF194" w:rsidRPr="2F4CAF50">
        <w:rPr>
          <w:rFonts w:ascii="Times New Roman" w:eastAsia="Times New Roman" w:hAnsi="Times New Roman" w:cs="Times New Roman"/>
          <w:lang w:eastAsia="es-ES"/>
        </w:rPr>
        <w:t xml:space="preserve">de </w:t>
      </w:r>
      <w:r w:rsidRPr="2F4CAF50">
        <w:rPr>
          <w:rFonts w:ascii="Times New Roman" w:eastAsia="Times New Roman" w:hAnsi="Times New Roman" w:cs="Times New Roman"/>
          <w:lang w:eastAsia="es-ES"/>
        </w:rPr>
        <w:t>autor</w:t>
      </w:r>
      <w:r w:rsidR="001E4036" w:rsidRPr="2F4CAF50">
        <w:rPr>
          <w:rFonts w:ascii="Times New Roman" w:eastAsia="Times New Roman" w:hAnsi="Times New Roman" w:cs="Times New Roman"/>
          <w:vertAlign w:val="superscript"/>
          <w:lang w:val="es-ES" w:eastAsia="es-ES"/>
        </w:rPr>
        <w:t>b</w:t>
      </w:r>
    </w:p>
    <w:p w14:paraId="0B0749E4" w14:textId="77777777" w:rsidR="001E4036" w:rsidRPr="001E4036" w:rsidRDefault="001E4036" w:rsidP="17A87947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es-ES" w:eastAsia="es-ES"/>
        </w:rPr>
      </w:pPr>
    </w:p>
    <w:p w14:paraId="31AA755D" w14:textId="72D88317" w:rsidR="001E4036" w:rsidRPr="001E4036" w:rsidRDefault="001E4036" w:rsidP="00AA36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  <w:r w:rsidRPr="17A87947">
        <w:rPr>
          <w:rFonts w:ascii="Times New Roman" w:eastAsia="Times New Roman" w:hAnsi="Times New Roman" w:cs="Times New Roman"/>
          <w:vertAlign w:val="superscript"/>
          <w:lang w:val="es-ES" w:eastAsia="es-ES"/>
        </w:rPr>
        <w:t>a</w:t>
      </w:r>
      <w:r w:rsidR="00C65EE8" w:rsidRPr="17A87947">
        <w:rPr>
          <w:rFonts w:ascii="Times New Roman" w:eastAsia="Times New Roman" w:hAnsi="Times New Roman" w:cs="Times New Roman"/>
          <w:lang w:eastAsia="es-ES"/>
        </w:rPr>
        <w:t>Usar superíndices para datos de contact</w:t>
      </w:r>
      <w:r w:rsidR="00AA36B3">
        <w:rPr>
          <w:rFonts w:ascii="Times New Roman" w:eastAsia="Times New Roman" w:hAnsi="Times New Roman" w:cs="Times New Roman"/>
          <w:lang w:eastAsia="es-ES"/>
        </w:rPr>
        <w:t>os de</w:t>
      </w:r>
      <w:r w:rsidR="00C65EE8" w:rsidRPr="17A87947">
        <w:rPr>
          <w:rFonts w:ascii="Times New Roman" w:eastAsia="Times New Roman" w:hAnsi="Times New Roman" w:cs="Times New Roman"/>
          <w:lang w:eastAsia="es-ES"/>
        </w:rPr>
        <w:t xml:space="preserve"> autores </w:t>
      </w:r>
      <w:r w:rsidR="00C65EE8" w:rsidRPr="17A87947">
        <w:rPr>
          <w:rFonts w:ascii="Times New Roman" w:eastAsia="Times New Roman" w:hAnsi="Times New Roman" w:cs="Times New Roman"/>
          <w:b/>
          <w:bCs/>
          <w:lang w:eastAsia="es-ES"/>
        </w:rPr>
        <w:t>sólo</w:t>
      </w:r>
      <w:r w:rsidR="00C65EE8" w:rsidRPr="17A87947">
        <w:rPr>
          <w:rFonts w:ascii="Times New Roman" w:eastAsia="Times New Roman" w:hAnsi="Times New Roman" w:cs="Times New Roman"/>
          <w:lang w:eastAsia="es-ES"/>
        </w:rPr>
        <w:t xml:space="preserve"> si son de distintas dependencias o universidades</w:t>
      </w:r>
    </w:p>
    <w:p w14:paraId="59EC2E73" w14:textId="77777777" w:rsidR="00AA36B3" w:rsidRDefault="001E4036" w:rsidP="17A879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76E5C53D">
        <w:rPr>
          <w:rFonts w:ascii="Times New Roman" w:eastAsia="Times New Roman" w:hAnsi="Times New Roman" w:cs="Times New Roman"/>
          <w:vertAlign w:val="superscript"/>
          <w:lang w:eastAsia="es-ES"/>
        </w:rPr>
        <w:t>b</w:t>
      </w:r>
      <w:r w:rsidR="00C65EE8" w:rsidRPr="76E5C53D">
        <w:rPr>
          <w:rFonts w:ascii="Times New Roman" w:eastAsia="Times New Roman" w:hAnsi="Times New Roman" w:cs="Times New Roman"/>
          <w:lang w:val="es-ES" w:eastAsia="es-ES"/>
        </w:rPr>
        <w:t xml:space="preserve">Facultad de XXX, Universidad Autónoma de Yucatán, Dirección. </w:t>
      </w:r>
      <w:r w:rsidR="00C65EE8" w:rsidRPr="76E5C53D">
        <w:rPr>
          <w:rFonts w:ascii="Times New Roman" w:eastAsia="Times New Roman" w:hAnsi="Times New Roman" w:cs="Times New Roman"/>
          <w:lang w:eastAsia="es-ES"/>
        </w:rPr>
        <w:t>Ciudad, Estado, C.P.</w:t>
      </w:r>
    </w:p>
    <w:p w14:paraId="736539D6" w14:textId="08F92AD0" w:rsidR="001E4036" w:rsidRPr="001E4036" w:rsidRDefault="00C65EE8" w:rsidP="17A879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76E5C53D">
        <w:rPr>
          <w:rFonts w:ascii="Times New Roman" w:eastAsia="Times New Roman" w:hAnsi="Times New Roman" w:cs="Times New Roman"/>
          <w:lang w:eastAsia="es-ES"/>
        </w:rPr>
        <w:t>(</w:t>
      </w:r>
      <w:proofErr w:type="spellStart"/>
      <w:r w:rsidRPr="76E5C53D">
        <w:rPr>
          <w:rFonts w:ascii="Times New Roman" w:eastAsia="Times New Roman" w:hAnsi="Times New Roman" w:cs="Times New Roman"/>
          <w:lang w:eastAsia="es-ES"/>
        </w:rPr>
        <w:t>correo@electr</w:t>
      </w:r>
      <w:r w:rsidR="001F60E4">
        <w:rPr>
          <w:rFonts w:ascii="Times New Roman" w:eastAsia="Times New Roman" w:hAnsi="Times New Roman" w:cs="Times New Roman"/>
          <w:lang w:eastAsia="es-ES"/>
        </w:rPr>
        <w:t>o</w:t>
      </w:r>
      <w:r w:rsidRPr="76E5C53D">
        <w:rPr>
          <w:rFonts w:ascii="Times New Roman" w:eastAsia="Times New Roman" w:hAnsi="Times New Roman" w:cs="Times New Roman"/>
          <w:lang w:eastAsia="es-ES"/>
        </w:rPr>
        <w:t>nico</w:t>
      </w:r>
      <w:proofErr w:type="spellEnd"/>
      <w:r w:rsidR="154C9060" w:rsidRPr="76E5C53D">
        <w:rPr>
          <w:rFonts w:ascii="Times New Roman" w:eastAsia="Times New Roman" w:hAnsi="Times New Roman" w:cs="Times New Roman"/>
          <w:lang w:eastAsia="es-ES"/>
        </w:rPr>
        <w:t xml:space="preserve"> de quien expondrá el trabajo</w:t>
      </w:r>
      <w:r w:rsidR="0A4F960A" w:rsidRPr="76E5C53D">
        <w:rPr>
          <w:rFonts w:ascii="Times New Roman" w:eastAsia="Times New Roman" w:hAnsi="Times New Roman" w:cs="Times New Roman"/>
          <w:lang w:eastAsia="es-ES"/>
        </w:rPr>
        <w:t xml:space="preserve"> y</w:t>
      </w:r>
      <w:r w:rsidR="553075C4" w:rsidRPr="76E5C53D">
        <w:rPr>
          <w:rFonts w:ascii="Times New Roman" w:eastAsia="Times New Roman" w:hAnsi="Times New Roman" w:cs="Times New Roman"/>
          <w:lang w:eastAsia="es-ES"/>
        </w:rPr>
        <w:t xml:space="preserve"> correo</w:t>
      </w:r>
      <w:r w:rsidR="0A4F960A" w:rsidRPr="76E5C53D">
        <w:rPr>
          <w:rFonts w:ascii="Times New Roman" w:eastAsia="Times New Roman" w:hAnsi="Times New Roman" w:cs="Times New Roman"/>
          <w:lang w:eastAsia="es-ES"/>
        </w:rPr>
        <w:t xml:space="preserve"> </w:t>
      </w:r>
      <w:r w:rsidR="2CDC24C2" w:rsidRPr="76E5C53D">
        <w:rPr>
          <w:rFonts w:ascii="Times New Roman" w:eastAsia="Times New Roman" w:hAnsi="Times New Roman" w:cs="Times New Roman"/>
          <w:lang w:eastAsia="es-ES"/>
        </w:rPr>
        <w:t>@electr</w:t>
      </w:r>
      <w:r w:rsidR="001F60E4">
        <w:rPr>
          <w:rFonts w:ascii="Times New Roman" w:eastAsia="Times New Roman" w:hAnsi="Times New Roman" w:cs="Times New Roman"/>
          <w:lang w:eastAsia="es-ES"/>
        </w:rPr>
        <w:t>o</w:t>
      </w:r>
      <w:r w:rsidR="2CDC24C2" w:rsidRPr="76E5C53D">
        <w:rPr>
          <w:rFonts w:ascii="Times New Roman" w:eastAsia="Times New Roman" w:hAnsi="Times New Roman" w:cs="Times New Roman"/>
          <w:lang w:eastAsia="es-ES"/>
        </w:rPr>
        <w:t xml:space="preserve">nico </w:t>
      </w:r>
      <w:r w:rsidR="0A4F960A" w:rsidRPr="76E5C53D">
        <w:rPr>
          <w:rFonts w:ascii="Times New Roman" w:eastAsia="Times New Roman" w:hAnsi="Times New Roman" w:cs="Times New Roman"/>
          <w:lang w:eastAsia="es-ES"/>
        </w:rPr>
        <w:t>del autor por correspondencia</w:t>
      </w:r>
      <w:r w:rsidRPr="76E5C53D">
        <w:rPr>
          <w:rFonts w:ascii="Times New Roman" w:eastAsia="Times New Roman" w:hAnsi="Times New Roman" w:cs="Times New Roman"/>
          <w:lang w:eastAsia="es-ES"/>
        </w:rPr>
        <w:t>)</w:t>
      </w:r>
    </w:p>
    <w:p w14:paraId="1B73336C" w14:textId="77777777" w:rsidR="001E4036" w:rsidRDefault="001E4036" w:rsidP="0239D9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0BA5DA90" w14:textId="3C93417C" w:rsidR="188F7D70" w:rsidRDefault="188F7D70" w:rsidP="0239D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239D9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Área de incidencia: </w:t>
      </w:r>
      <w:sdt>
        <w:sdtPr>
          <w:id w:val="-365915730"/>
          <w:placeholder>
            <w:docPart w:val="54110353402B42269C05190F79501F49"/>
          </w:placeholder>
          <w:showingPlcHdr/>
          <w:dropDownList>
            <w:listItem w:value="Seleccione una"/>
            <w:listItem w:displayText="Energía y medio ambiente" w:value="Energía y medio ambiente"/>
            <w:listItem w:displayText="Alimentación y salud" w:value="Alimentación y salud"/>
            <w:listItem w:displayText="Agroindustria sostenible" w:value="Agroindustria sostenible"/>
            <w:listItem w:displayText="Moléculas y materiales funcionales" w:value="Moléculas y materiales funcionales"/>
            <w:listItem w:displayText="Productividad e innovación industrial" w:value="Productividad e innovación industrial"/>
            <w:listItem w:displayText="Investigación en terapia celular" w:value="Investigación en terapia celular"/>
          </w:dropDownList>
        </w:sdtPr>
        <w:sdtEndPr/>
        <w:sdtContent>
          <w:r w:rsidR="006C679F">
            <w:rPr>
              <w:rStyle w:val="Textodelmarcadordeposicin"/>
            </w:rPr>
            <w:t>Elija una opción</w:t>
          </w:r>
          <w:r w:rsidR="006C679F" w:rsidRPr="003C3BDF">
            <w:rPr>
              <w:rStyle w:val="Textodelmarcadordeposicin"/>
            </w:rPr>
            <w:t>.</w:t>
          </w:r>
        </w:sdtContent>
      </w:sdt>
    </w:p>
    <w:p w14:paraId="0A2B662C" w14:textId="01935B9E" w:rsidR="006C679F" w:rsidRPr="003C3BDF" w:rsidRDefault="006C679F" w:rsidP="006C679F">
      <w:pPr>
        <w:pStyle w:val="abstract"/>
        <w:rPr>
          <w:sz w:val="22"/>
          <w:szCs w:val="22"/>
          <w:lang w:val="es-MX"/>
        </w:rPr>
      </w:pPr>
      <w:r w:rsidRPr="006C679F">
        <w:rPr>
          <w:rFonts w:ascii="Times New Roman" w:hAnsi="Times New Roman" w:cs="Times New Roman"/>
          <w:b/>
          <w:bCs/>
          <w:sz w:val="24"/>
          <w:szCs w:val="24"/>
          <w:lang w:val="es-MX" w:eastAsia="es-ES"/>
        </w:rPr>
        <w:t>Modalidad solicitada</w:t>
      </w:r>
      <w:r w:rsidRPr="006C679F">
        <w:rPr>
          <w:rFonts w:ascii="Times New Roman" w:hAnsi="Times New Roman" w:cs="Times New Roman"/>
          <w:sz w:val="24"/>
          <w:szCs w:val="24"/>
          <w:lang w:val="es-MX" w:eastAsia="es-ES"/>
        </w:rPr>
        <w:t xml:space="preserve">: </w:t>
      </w:r>
      <w:sdt>
        <w:sdtPr>
          <w:rPr>
            <w:sz w:val="22"/>
            <w:szCs w:val="22"/>
            <w:lang w:val="es-MX"/>
          </w:rPr>
          <w:id w:val="-2053920950"/>
          <w:placeholder>
            <w:docPart w:val="6A808E46F1D34AE2AE91D5634CC19C4A"/>
          </w:placeholder>
          <w:showingPlcHdr/>
          <w:dropDownList>
            <w:listItem w:value="Choose an item."/>
            <w:listItem w:displayText="Oral Presencial " w:value="Oral Presencial "/>
            <w:listItem w:displayText="Oral en Línea" w:value="Oral en Línea"/>
            <w:listItem w:displayText="Cartel Presencial" w:value="Cartel Presencial"/>
          </w:dropDownList>
        </w:sdtPr>
        <w:sdtEndPr/>
        <w:sdtContent>
          <w:r w:rsidR="00585D80" w:rsidRPr="4E09E17F">
            <w:rPr>
              <w:rStyle w:val="Textodelmarcadordeposicin"/>
              <w:lang w:val="es-MX"/>
            </w:rPr>
            <w:t>Elija una opción.</w:t>
          </w:r>
        </w:sdtContent>
      </w:sdt>
    </w:p>
    <w:p w14:paraId="1F145BC7" w14:textId="3DFB6C91" w:rsidR="006C679F" w:rsidRDefault="006C679F" w:rsidP="0239D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A026DC" w14:textId="2A80B998" w:rsidR="00582993" w:rsidRPr="00582993" w:rsidRDefault="00582993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76E5C5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Introducción. </w:t>
      </w:r>
      <w:r w:rsidR="6CFC6DAD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Todo el documento va redactado en</w:t>
      </w:r>
      <w:r w:rsidR="287C5498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fuente</w:t>
      </w:r>
      <w:r w:rsidR="6CFC6DAD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Times New </w:t>
      </w:r>
      <w:proofErr w:type="spellStart"/>
      <w:r w:rsidR="6CFC6DAD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Roman</w:t>
      </w:r>
      <w:proofErr w:type="spellEnd"/>
      <w:r w:rsidR="0A84FCCE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39A67F9A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en</w:t>
      </w:r>
      <w:r w:rsidR="0A84FCCE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tamaño </w:t>
      </w:r>
      <w:r w:rsidR="15DD82E4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</w:t>
      </w:r>
      <w:r w:rsidR="6CFC6DAD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se especifi</w:t>
      </w:r>
      <w:r w:rsidR="41D07BAE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r w:rsidR="6CFC6DAD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cada caso. 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palabra “Introducción” va escrita con negrita, el resto del texto deberá ir </w:t>
      </w:r>
      <w:r w:rsidR="676CC9F3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letra normal, tamaño 12</w:t>
      </w:r>
      <w:r w:rsidR="309B7916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C705A01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con alineación del texto “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justificado</w:t>
      </w:r>
      <w:r w:rsidR="4BF818F6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”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Usa márgenes de 2.5 cm arriba y 1.9 cm en los otros </w:t>
      </w:r>
      <w:r w:rsidR="04DFEF9C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tres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lados de la página. Deberá optimizar el uso del espacio para que pueda escribir lo más importante de </w:t>
      </w:r>
      <w:r w:rsidR="77C1F9BA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su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trabajo, no use sangrías. Trat</w:t>
      </w:r>
      <w:r w:rsidR="6FAF0A12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no tener muchos párrafos, revis</w:t>
      </w:r>
      <w:r w:rsidR="777935F2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bien </w:t>
      </w:r>
      <w:r w:rsidR="45954AD7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 redacción para que use preferentemente el punto y seguido. </w:t>
      </w:r>
      <w:r w:rsidR="64326234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No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deje espacios entre párrafos. Incluy</w:t>
      </w:r>
      <w:r w:rsidR="3A44DAB2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esta sección la definición del problema, el alcance del trabajo y la </w:t>
      </w:r>
      <w:r w:rsidR="301A6D36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justificación. Asimismo,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us</w:t>
      </w:r>
      <w:r w:rsidR="2E76093E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referencias </w:t>
      </w:r>
      <w:r w:rsidR="11AD1C64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numeradas consecutivamente, entre corchetes y en orden de aparición [1] para ahorrar espacio [2-4]. Tratar de no utilizar más de </w:t>
      </w:r>
      <w:r w:rsidR="4DB9B3B3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seis 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referencias para todo el documento [3,5].</w:t>
      </w:r>
      <w:r w:rsidR="00C65EE8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Al final de</w:t>
      </w:r>
      <w:r w:rsidR="1DDB30CF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este</w:t>
      </w:r>
      <w:r w:rsidR="3D07DBDF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apartado</w:t>
      </w:r>
      <w:r w:rsidR="0766108D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 definirse el </w:t>
      </w:r>
      <w:r w:rsidRPr="76E5C5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trabajo. </w:t>
      </w:r>
    </w:p>
    <w:p w14:paraId="22FF8C35" w14:textId="77777777" w:rsidR="00582993" w:rsidRPr="00582993" w:rsidRDefault="00582993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1D2EFE85" w14:textId="3850EA28" w:rsidR="00582993" w:rsidRPr="00582993" w:rsidRDefault="00582993" w:rsidP="17A8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17A8794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Metodología. 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palabra “Metodología” se escribirá con letra negrita el resto del texto con letra normal. No describa paso a paso </w:t>
      </w:r>
      <w:r w:rsidR="080C1E41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las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técnicas, mejor expli</w:t>
      </w:r>
      <w:r w:rsidR="0229B9FF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estrategia de </w:t>
      </w:r>
      <w:r w:rsidR="01CD7D99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u trabajo y cit</w:t>
      </w:r>
      <w:r w:rsidR="5EE6F279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referencias, para que aproveche bien el espacio. Si necesita escribir nombres científicos o en otro idioma diferente al español us</w:t>
      </w:r>
      <w:r w:rsidR="536C8320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17A87947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letra cursiva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. Para los compuestos químicos us</w:t>
      </w:r>
      <w:r w:rsidR="18A9FE07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fórmulas condensadas y su concentración en g/L </w:t>
      </w:r>
      <w:bookmarkStart w:id="0" w:name="_Int_3h35wuXp"/>
      <w:proofErr w:type="spellStart"/>
      <w:r w:rsidR="53F31910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bookmarkEnd w:id="0"/>
      <w:proofErr w:type="spellEnd"/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% según convenga. Incluy</w:t>
      </w:r>
      <w:r w:rsidR="53502022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sólo la información necesaria para que el lector pueda interpretar los resultados que incluya en este resumen.</w:t>
      </w:r>
      <w:r w:rsidR="00AA36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redacción del resumen deberá hacerse en lenguaje técnico de la disciplina respectiva observando las reglas gramaticales y ortográficas; será lo más explícita posible evitando sobre entendidos, ambigüedades y oscuridad en el texto, sin llegar a ser repetitiva. Deberá descartarse el tono personal, subjetivo, de primera persona y se usarán construcciones impersonales o el plural de primera persona, </w:t>
      </w:r>
      <w:r w:rsidR="7A0E21E3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aun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cuando se trate de redactar una crítica personal.</w:t>
      </w:r>
    </w:p>
    <w:p w14:paraId="2EE6ED7D" w14:textId="77777777" w:rsidR="00582993" w:rsidRPr="00582993" w:rsidRDefault="00582993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2139128" w14:textId="441CE4EA" w:rsidR="00582993" w:rsidRPr="00582993" w:rsidRDefault="00582993" w:rsidP="4E09E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17A8794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Resultados y Discusión. 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Las palabras “Resultados y Discusión” van con letra negrita, el resto del texto en letra normal. En esta sección, se podrán incluir tablas o figuras. Incluy</w:t>
      </w:r>
      <w:r w:rsidR="742BBDA1"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un solo archivo las figuras o esquemas. </w:t>
      </w:r>
      <w:r w:rsidRPr="17A8794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La </w:t>
      </w:r>
      <w:r w:rsidRPr="17A879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extensión</w:t>
      </w:r>
      <w:r w:rsidRPr="17A8794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del resumen completo es de 1 página mínimo</w:t>
      </w:r>
      <w:r w:rsidR="44E1D343" w:rsidRPr="17A8794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o</w:t>
      </w:r>
      <w:r w:rsidRPr="17A8794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 páginas máximo</w:t>
      </w:r>
      <w:r w:rsidRPr="17A87947">
        <w:rPr>
          <w:rFonts w:ascii="Times New Roman" w:eastAsia="Times New Roman" w:hAnsi="Times New Roman" w:cs="Times New Roman"/>
          <w:sz w:val="24"/>
          <w:szCs w:val="24"/>
          <w:lang w:eastAsia="es-ES"/>
        </w:rPr>
        <w:t>. No se aceptarán trabajos que carezcan de alguna de las secciones aquí citadas, ni aquellos que no se ajusten a las extensiones mínima y máxima.</w:t>
      </w:r>
      <w:r w:rsidR="00AA36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4E09E17F">
        <w:rPr>
          <w:rFonts w:ascii="Times New Roman" w:eastAsia="Times New Roman" w:hAnsi="Times New Roman" w:cs="Times New Roman"/>
          <w:sz w:val="24"/>
          <w:szCs w:val="24"/>
          <w:lang w:eastAsia="es-ES"/>
        </w:rPr>
        <w:t>El resumen será reproducido sin modificaciones, tal como fue enviado, por lo que su contenido es responsabilidad de los autores.</w:t>
      </w:r>
    </w:p>
    <w:p w14:paraId="30BD0858" w14:textId="77777777" w:rsidR="00582993" w:rsidRPr="00582993" w:rsidRDefault="00582993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5829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es-ES"/>
        </w:rPr>
        <w:lastRenderedPageBreak/>
        <mc:AlternateContent>
          <mc:Choice Requires="wpc">
            <w:drawing>
              <wp:inline distT="0" distB="0" distL="0" distR="0" wp14:anchorId="1AA0F704" wp14:editId="18D0DFF3">
                <wp:extent cx="6240780" cy="1536700"/>
                <wp:effectExtent l="0" t="0" r="0" b="0"/>
                <wp:docPr id="96" name="Lienz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97"/>
                        <wps:cNvSpPr txBox="1">
                          <a:spLocks/>
                        </wps:cNvSpPr>
                        <wps:spPr bwMode="auto">
                          <a:xfrm>
                            <a:off x="411783" y="0"/>
                            <a:ext cx="2419114" cy="1479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40F947" w14:textId="77777777" w:rsidR="00582993" w:rsidRPr="00582993" w:rsidRDefault="00582993" w:rsidP="005829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06A82523" w14:textId="77777777" w:rsidR="00582993" w:rsidRPr="00582993" w:rsidRDefault="00582993" w:rsidP="005829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8299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Para insertar figuras utiliza la función “Insertar/Formas/Nuevo Lienzo de Dibujo”, tal y como en este ejemplo. </w:t>
                              </w:r>
                              <w:r w:rsidRPr="00582993">
                                <w:rPr>
                                  <w:rFonts w:ascii="Times New Roman" w:hAnsi="Times New Roman" w:cs="Times New Roman"/>
                                  <w:bCs/>
                                  <w:sz w:val="18"/>
                                </w:rPr>
                                <w:t>Asegúrate de escribir las unidades correctamente y de que los números y símbolos sean los adecuados, usa letra de tamaño 9 como mínimo dentro de las figuras.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98"/>
                        <wps:cNvSpPr txBox="1">
                          <a:spLocks/>
                        </wps:cNvSpPr>
                        <wps:spPr bwMode="auto">
                          <a:xfrm>
                            <a:off x="3431228" y="0"/>
                            <a:ext cx="2419114" cy="1479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A56B6E" w14:textId="77777777" w:rsidR="00582993" w:rsidRPr="00582993" w:rsidRDefault="00582993" w:rsidP="005829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14175240" w14:textId="77777777" w:rsidR="00582993" w:rsidRPr="00582993" w:rsidRDefault="00582993" w:rsidP="005829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8299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Si requieres poner varias figuras, utiliza el mismo lienzo de dibujo para poner dos e identifícalas como a) y b).</w:t>
                              </w:r>
                            </w:p>
                            <w:p w14:paraId="5DBB1B51" w14:textId="77777777" w:rsidR="00582993" w:rsidRPr="00582993" w:rsidRDefault="00582993" w:rsidP="005829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6E13E9DC" w14:textId="77777777" w:rsidR="00582993" w:rsidRPr="00582993" w:rsidRDefault="00582993" w:rsidP="0058299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58299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No pongas más de dos imágenes a lo ancho de la página para evitar que queden ilegibles.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9"/>
                        <wps:cNvSpPr txBox="1">
                          <a:spLocks/>
                        </wps:cNvSpPr>
                        <wps:spPr bwMode="auto">
                          <a:xfrm>
                            <a:off x="58699" y="1104542"/>
                            <a:ext cx="419787" cy="23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FF8B4B" w14:textId="77777777" w:rsidR="00582993" w:rsidRDefault="00582993" w:rsidP="00582993">
                              <w: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0"/>
                        <wps:cNvSpPr txBox="1">
                          <a:spLocks/>
                        </wps:cNvSpPr>
                        <wps:spPr bwMode="auto">
                          <a:xfrm>
                            <a:off x="3096821" y="1104542"/>
                            <a:ext cx="420677" cy="23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8F8527" w14:textId="77777777" w:rsidR="00582993" w:rsidRDefault="00582993" w:rsidP="00582993">
                              <w:r>
                                <w:t>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AA0F704" id="Lienzo 96" o:spid="_x0000_s1026" editas="canvas" style="width:491.4pt;height:121pt;mso-position-horizontal-relative:char;mso-position-vertical-relative:line" coordsize="62407,1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07;height:1536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28" type="#_x0000_t202" style="position:absolute;left:4117;width:24191;height:1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" filled="f" fillcolor="black">
                  <v:path arrowok="t"/>
                  <v:textbox>
                    <w:txbxContent>
                      <w:p w14:paraId="7B40F947" w14:textId="77777777" w:rsidR="00582993" w:rsidRPr="00582993" w:rsidRDefault="00582993" w:rsidP="0058299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6A82523" w14:textId="77777777" w:rsidR="00582993" w:rsidRPr="00582993" w:rsidRDefault="00582993" w:rsidP="0058299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8299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Para insertar figuras utiliza la función “Insertar/Formas/Nuevo Lienzo de Dibujo”, tal y como en este ejemplo. </w:t>
                        </w:r>
                        <w:r w:rsidRPr="00582993">
                          <w:rPr>
                            <w:rFonts w:ascii="Times New Roman" w:hAnsi="Times New Roman" w:cs="Times New Roman"/>
                            <w:bCs/>
                            <w:sz w:val="18"/>
                          </w:rPr>
                          <w:t>Asegúrate de escribir las unidades correctamente y de que los números y símbolos sean los adecuados, usa letra de tamaño 9 como mínimo dentro de las figuras.</w:t>
                        </w:r>
                      </w:p>
                    </w:txbxContent>
                  </v:textbox>
                </v:shape>
                <v:shape id="Text Box 98" o:spid="_x0000_s1029" type="#_x0000_t202" style="position:absolute;left:34312;width:24191;height:1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" filled="f" fillcolor="black">
                  <v:path arrowok="t"/>
                  <v:textbox>
                    <w:txbxContent>
                      <w:p w14:paraId="7BA56B6E" w14:textId="77777777" w:rsidR="00582993" w:rsidRPr="00582993" w:rsidRDefault="00582993" w:rsidP="0058299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4175240" w14:textId="77777777" w:rsidR="00582993" w:rsidRPr="00582993" w:rsidRDefault="00582993" w:rsidP="0058299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8299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Si requieres poner varias figuras, utiliza el mismo lienzo de dibujo para poner dos e identifícalas como a) y b).</w:t>
                        </w:r>
                      </w:p>
                      <w:p w14:paraId="5DBB1B51" w14:textId="77777777" w:rsidR="00582993" w:rsidRPr="00582993" w:rsidRDefault="00582993" w:rsidP="0058299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E13E9DC" w14:textId="77777777" w:rsidR="00582993" w:rsidRPr="00582993" w:rsidRDefault="00582993" w:rsidP="00582993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8299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No pongas más de dos imágenes a lo ancho de la página para evitar que queden ilegibles.</w:t>
                        </w:r>
                      </w:p>
                    </w:txbxContent>
                  </v:textbox>
                </v:shape>
                <v:shape id="Text Box 99" o:spid="_x0000_s1030" type="#_x0000_t202" style="position:absolute;left:586;top:11045;width:4198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" filled="f" fillcolor="black" stroked="f">
                  <v:path arrowok="t"/>
                  <v:textbox>
                    <w:txbxContent>
                      <w:p w14:paraId="0CFF8B4B" w14:textId="77777777" w:rsidR="00582993" w:rsidRDefault="00582993" w:rsidP="00582993">
                        <w:r>
                          <w:t>a)</w:t>
                        </w:r>
                      </w:p>
                    </w:txbxContent>
                  </v:textbox>
                </v:shape>
                <v:shape id="Text Box 100" o:spid="_x0000_s1031" type="#_x0000_t202" style="position:absolute;left:30968;top:11045;width:4206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" filled="f" fillcolor="black" stroked="f">
                  <v:path arrowok="t"/>
                  <v:textbox>
                    <w:txbxContent>
                      <w:p w14:paraId="428F8527" w14:textId="77777777" w:rsidR="00582993" w:rsidRDefault="00582993" w:rsidP="00582993">
                        <w:r>
                          <w:t>b)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F5E6B8" w14:textId="343664C8" w:rsidR="00582993" w:rsidRPr="00582993" w:rsidRDefault="00582993" w:rsidP="17A8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17A87947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Fig. 1.</w:t>
      </w:r>
      <w:r w:rsidRPr="17A8794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Las figuras llevan una descripción corta al p</w:t>
      </w:r>
      <w:r w:rsidR="00DA7C56">
        <w:rPr>
          <w:rFonts w:ascii="Times New Roman" w:eastAsia="Times New Roman" w:hAnsi="Times New Roman" w:cs="Times New Roman"/>
          <w:sz w:val="20"/>
          <w:szCs w:val="20"/>
          <w:lang w:eastAsia="es-ES"/>
        </w:rPr>
        <w:t>i</w:t>
      </w:r>
      <w:r w:rsidRPr="17A8794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e, centrada con letra tamaño 10, </w:t>
      </w:r>
      <w:r w:rsidR="38B30715" w:rsidRPr="17A87947">
        <w:rPr>
          <w:rFonts w:ascii="Times New Roman" w:eastAsia="Times New Roman" w:hAnsi="Times New Roman" w:cs="Times New Roman"/>
          <w:sz w:val="20"/>
          <w:szCs w:val="20"/>
          <w:lang w:eastAsia="es-ES"/>
        </w:rPr>
        <w:t>con letra</w:t>
      </w:r>
      <w:r w:rsidRPr="17A8794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Times New </w:t>
      </w:r>
      <w:proofErr w:type="spellStart"/>
      <w:r w:rsidRPr="17A87947">
        <w:rPr>
          <w:rFonts w:ascii="Times New Roman" w:eastAsia="Times New Roman" w:hAnsi="Times New Roman" w:cs="Times New Roman"/>
          <w:sz w:val="20"/>
          <w:szCs w:val="20"/>
          <w:lang w:eastAsia="es-ES"/>
        </w:rPr>
        <w:t>Roman</w:t>
      </w:r>
      <w:proofErr w:type="spellEnd"/>
      <w:r w:rsidRPr="17A87947">
        <w:rPr>
          <w:rFonts w:ascii="Times New Roman" w:eastAsia="Times New Roman" w:hAnsi="Times New Roman" w:cs="Times New Roman"/>
          <w:sz w:val="20"/>
          <w:szCs w:val="20"/>
          <w:lang w:eastAsia="es-ES"/>
        </w:rPr>
        <w:t>. a) en caso de tener dos figuras en un lienzo de dibujo, describir ambas en el pie de figura, b) no utilice descripciones demasiado largas en los pies de figura</w:t>
      </w:r>
      <w:r w:rsidR="00585D8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deben tener buena resolución y ser visibles a simple vista</w:t>
      </w:r>
      <w:r w:rsidRPr="17A87947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0D68CAC5" w14:textId="202C31FD" w:rsidR="001E4036" w:rsidRDefault="001E4036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1CC8450C" w14:textId="6035B0F2" w:rsidR="00582993" w:rsidRPr="00582993" w:rsidRDefault="00582993" w:rsidP="76E5C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76E5C53D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Cuadro 1.</w:t>
      </w:r>
      <w:r w:rsidRPr="76E5C53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Se puede insertar un cuadro. El título va con letra tamaño 10, centrado.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2732"/>
        <w:gridCol w:w="2283"/>
      </w:tblGrid>
      <w:tr w:rsidR="00582993" w:rsidRPr="00582993" w14:paraId="1EF263D9" w14:textId="77777777" w:rsidTr="17A87947">
        <w:trPr>
          <w:jc w:val="center"/>
        </w:trPr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FC17F" w14:textId="77777777" w:rsidR="00582993" w:rsidRPr="00582993" w:rsidRDefault="00582993" w:rsidP="005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r w:rsidRPr="005829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Títulos de columna en negritas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EECB3" w14:textId="77777777" w:rsidR="00582993" w:rsidRPr="00582993" w:rsidRDefault="00582993" w:rsidP="005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r w:rsidRPr="005829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No utilices rayas de división verticales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B2E0C" w14:textId="77777777" w:rsidR="00582993" w:rsidRPr="00582993" w:rsidRDefault="00582993" w:rsidP="005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</w:pPr>
            <w:r w:rsidRPr="005829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ES"/>
              </w:rPr>
              <w:t>Evita poner cuadros como imágenes</w:t>
            </w:r>
          </w:p>
        </w:tc>
      </w:tr>
      <w:tr w:rsidR="00582993" w:rsidRPr="00582993" w14:paraId="67C41738" w14:textId="77777777" w:rsidTr="17A87947">
        <w:trPr>
          <w:jc w:val="center"/>
        </w:trPr>
        <w:tc>
          <w:tcPr>
            <w:tcW w:w="3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D2C03" w14:textId="7DD287AC" w:rsidR="00582993" w:rsidRPr="00582993" w:rsidRDefault="00582993" w:rsidP="17A8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Utili</w:t>
            </w:r>
            <w:r w:rsidR="70F155E2"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ce</w:t>
            </w:r>
            <w:r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la función de Insertar/Tabla para los cuadros.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E4110" w14:textId="2B37C7ED" w:rsidR="00582993" w:rsidRPr="00582993" w:rsidRDefault="00582993" w:rsidP="17A8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Si incluye tablas no le </w:t>
            </w:r>
            <w:r w:rsidR="4E8B34DF"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dé</w:t>
            </w:r>
            <w:r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sombreado, porque se puede perder la información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2D1B6" w14:textId="3FE05CFD" w:rsidR="00582993" w:rsidRPr="00582993" w:rsidRDefault="00582993" w:rsidP="17A8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Us</w:t>
            </w:r>
            <w:r w:rsidR="5EC5F6FA"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e</w:t>
            </w:r>
            <w:r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letra tamaño 10 para los cuadros.</w:t>
            </w:r>
          </w:p>
        </w:tc>
      </w:tr>
      <w:tr w:rsidR="00582993" w:rsidRPr="00582993" w14:paraId="55CCB745" w14:textId="77777777" w:rsidTr="17A87947">
        <w:trPr>
          <w:jc w:val="center"/>
        </w:trPr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BB2F5" w14:textId="447E1134" w:rsidR="00582993" w:rsidRPr="00582993" w:rsidRDefault="00582993" w:rsidP="17A8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</w:pPr>
            <w:r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Sólo utili</w:t>
            </w:r>
            <w:r w:rsidR="21227EBB"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>ce</w:t>
            </w:r>
            <w:r w:rsidRPr="17A87947">
              <w:rPr>
                <w:rFonts w:ascii="Times New Roman" w:eastAsia="Times New Roman" w:hAnsi="Times New Roman" w:cs="Times New Roman"/>
                <w:sz w:val="21"/>
                <w:szCs w:val="21"/>
                <w:lang w:eastAsia="es-ES"/>
              </w:rPr>
              <w:t xml:space="preserve"> rayas de división horizontales para la fila de títulos y para delimitar el final del cuadro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D4543" w14:textId="77777777" w:rsidR="00582993" w:rsidRPr="00582993" w:rsidRDefault="00582993" w:rsidP="005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6D029" w14:textId="77777777" w:rsidR="00582993" w:rsidRPr="00582993" w:rsidRDefault="00582993" w:rsidP="005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s-ES"/>
              </w:rPr>
            </w:pPr>
          </w:p>
        </w:tc>
      </w:tr>
    </w:tbl>
    <w:p w14:paraId="299FAE01" w14:textId="77777777" w:rsidR="00582993" w:rsidRPr="00582993" w:rsidRDefault="00582993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3FE862F8" w14:textId="641F29F3" w:rsidR="00582993" w:rsidRPr="00582993" w:rsidRDefault="00582993" w:rsidP="17A8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239D9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Conclusiones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La palabra “Conclusiones” se escribirá en letra </w:t>
      </w:r>
      <w:r w:rsidRPr="0239D9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negrita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El resto del texto con letra normal tamaño 12. Debe ser preciso al escribir </w:t>
      </w:r>
      <w:r w:rsidR="6083DE02"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us conclusiones. El archivo de resumen debe enviarse en formato .</w:t>
      </w:r>
      <w:proofErr w:type="spellStart"/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doc</w:t>
      </w:r>
      <w:proofErr w:type="spellEnd"/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57263B67"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.docx y debe ser sometido a través de la página del evento </w:t>
      </w:r>
      <w:r w:rsidR="00DA7C56"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(https://concei.uady.mx/) 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y seguir las instrucciones de la sección “</w:t>
      </w:r>
      <w:r w:rsidRPr="0239D9B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Recepción de trabajos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”. El nombre del archivo del trabajo deberá asignarse de la siguiente forma:</w:t>
      </w:r>
      <w:r w:rsidR="03A55309"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Resumen seguido de guion bajo e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115E4A3F"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iniciales de </w:t>
      </w:r>
      <w:r w:rsidR="6C150D31"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apellidos y 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nombr</w:t>
      </w:r>
      <w:r w:rsidR="3B56247C"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Ejemplo: el trabajo de </w:t>
      </w:r>
      <w:r w:rsidR="001F60E4" w:rsidRPr="001F60E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José Mario Molina-Pasquel Henríquez 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deberá nombrarse: </w:t>
      </w:r>
      <w:r w:rsidR="64ED59D7"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Resumen_</w:t>
      </w:r>
      <w:r w:rsidR="001F60E4">
        <w:rPr>
          <w:rFonts w:ascii="Times New Roman" w:eastAsia="Times New Roman" w:hAnsi="Times New Roman" w:cs="Times New Roman"/>
          <w:sz w:val="24"/>
          <w:szCs w:val="24"/>
          <w:lang w:eastAsia="es-ES"/>
        </w:rPr>
        <w:t>MPHJM</w:t>
      </w:r>
      <w:r w:rsidRPr="0239D9BA">
        <w:rPr>
          <w:rFonts w:ascii="Times New Roman" w:eastAsia="Times New Roman" w:hAnsi="Times New Roman" w:cs="Times New Roman"/>
          <w:sz w:val="24"/>
          <w:szCs w:val="24"/>
          <w:lang w:eastAsia="es-ES"/>
        </w:rPr>
        <w:t>.doc.</w:t>
      </w:r>
    </w:p>
    <w:p w14:paraId="51299CE2" w14:textId="77777777" w:rsidR="00582993" w:rsidRPr="00582993" w:rsidRDefault="00582993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44746D4F" w14:textId="1D7CC8E4" w:rsidR="00582993" w:rsidRPr="00582993" w:rsidRDefault="00582993" w:rsidP="17A8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76E5C5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Agradecimientos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La palabra agradecimientos se escribirá en letra </w:t>
      </w:r>
      <w:r w:rsidRPr="76E5C5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negrita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tamaño 12. Puede escribir aquí la fuente de financiamiento de tu investigación, o agradecer a los técnicos o instituciones por el análisis de muestras, y en caso de contar con beca CONACYT</w:t>
      </w:r>
      <w:r w:rsidR="0063663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(ahora SECIHTY)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9CD699B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r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número de becario.</w:t>
      </w:r>
      <w:r w:rsidR="688F8373" w:rsidRPr="76E5C5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Evitar agradecimientos de índole personal o dedicatorias,</w:t>
      </w:r>
    </w:p>
    <w:p w14:paraId="4192360F" w14:textId="77777777" w:rsidR="00582993" w:rsidRPr="00582993" w:rsidRDefault="00582993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2130A66E" w14:textId="122D07F8" w:rsidR="00582993" w:rsidRPr="00582993" w:rsidRDefault="00582993" w:rsidP="0058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58299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Referencias. </w:t>
      </w:r>
      <w:r w:rsidRPr="0058299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Las citas se escribirán en letra tamaño 11. Los ejemplos a continuación son para artículo, </w:t>
      </w:r>
      <w:r w:rsidR="00AA36B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y </w:t>
      </w:r>
      <w:r w:rsidRPr="0058299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capítulo de libro</w:t>
      </w:r>
      <w:r w:rsidR="00AA36B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</w:t>
      </w:r>
      <w:r w:rsidRPr="0058299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respectivamente.</w:t>
      </w:r>
    </w:p>
    <w:p w14:paraId="626DA0A7" w14:textId="77777777" w:rsidR="00582993" w:rsidRPr="0052238A" w:rsidRDefault="00582993" w:rsidP="005829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52238A">
        <w:rPr>
          <w:rFonts w:ascii="Times New Roman" w:eastAsia="Times New Roman" w:hAnsi="Times New Roman" w:cs="Times New Roman"/>
          <w:bCs/>
          <w:lang w:eastAsia="es-ES"/>
        </w:rPr>
        <w:t xml:space="preserve">Apellido Inicial del nombre, Apellido Inicial del nombre, Apellido Inicial del nombre (año) Título del artículo. </w:t>
      </w:r>
      <w:r w:rsidRPr="0052238A">
        <w:rPr>
          <w:rFonts w:ascii="Times New Roman" w:eastAsia="Times New Roman" w:hAnsi="Times New Roman" w:cs="Times New Roman"/>
          <w:bCs/>
          <w:i/>
          <w:lang w:eastAsia="es-ES"/>
        </w:rPr>
        <w:t>Abreviatura de la revista en letra cursiva</w:t>
      </w:r>
      <w:r w:rsidRPr="0052238A">
        <w:rPr>
          <w:rFonts w:ascii="Times New Roman" w:eastAsia="Times New Roman" w:hAnsi="Times New Roman" w:cs="Times New Roman"/>
          <w:bCs/>
          <w:lang w:eastAsia="es-ES"/>
        </w:rPr>
        <w:t xml:space="preserve">. </w:t>
      </w:r>
      <w:proofErr w:type="spellStart"/>
      <w:r w:rsidRPr="0052238A">
        <w:rPr>
          <w:rFonts w:ascii="Times New Roman" w:eastAsia="Times New Roman" w:hAnsi="Times New Roman" w:cs="Times New Roman"/>
          <w:b/>
          <w:bCs/>
          <w:lang w:eastAsia="es-ES"/>
        </w:rPr>
        <w:t>vol</w:t>
      </w:r>
      <w:proofErr w:type="spellEnd"/>
      <w:r w:rsidRPr="0052238A">
        <w:rPr>
          <w:rFonts w:ascii="Times New Roman" w:eastAsia="Times New Roman" w:hAnsi="Times New Roman" w:cs="Times New Roman"/>
          <w:bCs/>
          <w:lang w:eastAsia="es-ES"/>
        </w:rPr>
        <w:t xml:space="preserve"> (</w:t>
      </w:r>
      <w:proofErr w:type="spellStart"/>
      <w:r w:rsidRPr="0052238A">
        <w:rPr>
          <w:rFonts w:ascii="Times New Roman" w:eastAsia="Times New Roman" w:hAnsi="Times New Roman" w:cs="Times New Roman"/>
          <w:bCs/>
          <w:lang w:eastAsia="es-ES"/>
        </w:rPr>
        <w:t>num</w:t>
      </w:r>
      <w:proofErr w:type="spellEnd"/>
      <w:r w:rsidRPr="0052238A">
        <w:rPr>
          <w:rFonts w:ascii="Times New Roman" w:eastAsia="Times New Roman" w:hAnsi="Times New Roman" w:cs="Times New Roman"/>
          <w:bCs/>
          <w:lang w:eastAsia="es-ES"/>
        </w:rPr>
        <w:t xml:space="preserve">): </w:t>
      </w:r>
      <w:proofErr w:type="spellStart"/>
      <w:r w:rsidRPr="0052238A">
        <w:rPr>
          <w:rFonts w:ascii="Times New Roman" w:eastAsia="Times New Roman" w:hAnsi="Times New Roman" w:cs="Times New Roman"/>
          <w:bCs/>
          <w:lang w:eastAsia="es-ES"/>
        </w:rPr>
        <w:t>pag-pag</w:t>
      </w:r>
      <w:proofErr w:type="spellEnd"/>
      <w:r w:rsidRPr="0052238A">
        <w:rPr>
          <w:rFonts w:ascii="Times New Roman" w:eastAsia="Times New Roman" w:hAnsi="Times New Roman" w:cs="Times New Roman"/>
          <w:bCs/>
          <w:lang w:eastAsia="es-ES"/>
        </w:rPr>
        <w:t>.</w:t>
      </w:r>
    </w:p>
    <w:p w14:paraId="5A86800A" w14:textId="532C223B" w:rsidR="00582993" w:rsidRPr="00AA36B3" w:rsidRDefault="00582993" w:rsidP="00AA36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s-ES"/>
        </w:rPr>
      </w:pPr>
      <w:r w:rsidRPr="0052238A">
        <w:rPr>
          <w:rFonts w:ascii="Times New Roman" w:eastAsia="Times New Roman" w:hAnsi="Times New Roman" w:cs="Times New Roman"/>
          <w:lang w:eastAsia="es-ES"/>
        </w:rPr>
        <w:t xml:space="preserve">Apellido Inicial del nombre, Apellido Inicial del nombre, Apellido Inicial del nombre (año) Título del </w:t>
      </w:r>
      <w:r w:rsidR="76DAEA82" w:rsidRPr="0052238A">
        <w:rPr>
          <w:rFonts w:ascii="Times New Roman" w:eastAsia="Times New Roman" w:hAnsi="Times New Roman" w:cs="Times New Roman"/>
          <w:lang w:eastAsia="es-ES"/>
        </w:rPr>
        <w:t>capítulo</w:t>
      </w:r>
      <w:r w:rsidRPr="0052238A">
        <w:rPr>
          <w:rFonts w:ascii="Times New Roman" w:eastAsia="Times New Roman" w:hAnsi="Times New Roman" w:cs="Times New Roman"/>
          <w:lang w:eastAsia="es-ES"/>
        </w:rPr>
        <w:t xml:space="preserve">. En: título del libro en </w:t>
      </w:r>
      <w:r w:rsidR="6B4ACA9A" w:rsidRPr="0052238A">
        <w:rPr>
          <w:rFonts w:ascii="Times New Roman" w:eastAsia="Times New Roman" w:hAnsi="Times New Roman" w:cs="Times New Roman"/>
          <w:lang w:eastAsia="es-ES"/>
        </w:rPr>
        <w:t>letra cursiva</w:t>
      </w:r>
      <w:r w:rsidRPr="0052238A">
        <w:rPr>
          <w:rFonts w:ascii="Times New Roman" w:eastAsia="Times New Roman" w:hAnsi="Times New Roman" w:cs="Times New Roman"/>
          <w:lang w:eastAsia="es-ES"/>
        </w:rPr>
        <w:t xml:space="preserve">. Apellido Inicial del nombre del editor (Ed). </w:t>
      </w:r>
      <w:r w:rsidRPr="0052238A">
        <w:rPr>
          <w:rFonts w:ascii="Times New Roman" w:eastAsia="Times New Roman" w:hAnsi="Times New Roman" w:cs="Times New Roman"/>
          <w:lang w:val="en-US" w:eastAsia="es-ES"/>
        </w:rPr>
        <w:t xml:space="preserve">Editorial, País, </w:t>
      </w:r>
      <w:proofErr w:type="spellStart"/>
      <w:r w:rsidRPr="0052238A">
        <w:rPr>
          <w:rFonts w:ascii="Times New Roman" w:eastAsia="Times New Roman" w:hAnsi="Times New Roman" w:cs="Times New Roman"/>
          <w:lang w:val="en-US" w:eastAsia="es-ES"/>
        </w:rPr>
        <w:t>pág-pág</w:t>
      </w:r>
      <w:proofErr w:type="spellEnd"/>
      <w:r w:rsidRPr="0052238A">
        <w:rPr>
          <w:rFonts w:ascii="Times New Roman" w:eastAsia="Times New Roman" w:hAnsi="Times New Roman" w:cs="Times New Roman"/>
          <w:lang w:val="en-US" w:eastAsia="es-ES"/>
        </w:rPr>
        <w:t>.</w:t>
      </w:r>
    </w:p>
    <w:sectPr w:rsidR="00582993" w:rsidRPr="00AA36B3" w:rsidSect="00AA36B3">
      <w:headerReference w:type="default" r:id="rId11"/>
      <w:headerReference w:type="first" r:id="rId12"/>
      <w:footerReference w:type="first" r:id="rId13"/>
      <w:pgSz w:w="12240" w:h="15840"/>
      <w:pgMar w:top="26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9005" w14:textId="77777777" w:rsidR="00467997" w:rsidRDefault="00467997" w:rsidP="00306706">
      <w:pPr>
        <w:spacing w:after="0" w:line="240" w:lineRule="auto"/>
      </w:pPr>
      <w:r>
        <w:separator/>
      </w:r>
    </w:p>
  </w:endnote>
  <w:endnote w:type="continuationSeparator" w:id="0">
    <w:p w14:paraId="00835F4F" w14:textId="77777777" w:rsidR="00467997" w:rsidRDefault="00467997" w:rsidP="0030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4"/>
      <w:gridCol w:w="3324"/>
      <w:gridCol w:w="3324"/>
    </w:tblGrid>
    <w:tr w:rsidR="48ACDCFD" w14:paraId="0F5AFA8A" w14:textId="77777777" w:rsidTr="48ACDCFD">
      <w:tc>
        <w:tcPr>
          <w:tcW w:w="3324" w:type="dxa"/>
        </w:tcPr>
        <w:p w14:paraId="7C22E079" w14:textId="1F8514AB" w:rsidR="48ACDCFD" w:rsidRDefault="48ACDCFD" w:rsidP="48ACDCFD">
          <w:pPr>
            <w:pStyle w:val="Encabezado"/>
            <w:ind w:left="-115"/>
          </w:pPr>
        </w:p>
      </w:tc>
      <w:tc>
        <w:tcPr>
          <w:tcW w:w="3324" w:type="dxa"/>
        </w:tcPr>
        <w:p w14:paraId="201839F8" w14:textId="76AE5CCB" w:rsidR="48ACDCFD" w:rsidRDefault="48ACDCFD" w:rsidP="48ACDCFD">
          <w:pPr>
            <w:pStyle w:val="Encabezado"/>
            <w:jc w:val="center"/>
          </w:pPr>
        </w:p>
      </w:tc>
      <w:tc>
        <w:tcPr>
          <w:tcW w:w="3324" w:type="dxa"/>
        </w:tcPr>
        <w:p w14:paraId="58C5639A" w14:textId="16843F43" w:rsidR="48ACDCFD" w:rsidRDefault="48ACDCFD" w:rsidP="48ACDCFD">
          <w:pPr>
            <w:pStyle w:val="Encabezado"/>
            <w:ind w:right="-115"/>
            <w:jc w:val="right"/>
          </w:pPr>
        </w:p>
      </w:tc>
    </w:tr>
  </w:tbl>
  <w:p w14:paraId="321ABE92" w14:textId="76B52A3B" w:rsidR="48ACDCFD" w:rsidRDefault="48ACDCFD" w:rsidP="48ACDC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42FF" w14:textId="77777777" w:rsidR="00467997" w:rsidRDefault="00467997" w:rsidP="00306706">
      <w:pPr>
        <w:spacing w:after="0" w:line="240" w:lineRule="auto"/>
      </w:pPr>
      <w:r>
        <w:separator/>
      </w:r>
    </w:p>
  </w:footnote>
  <w:footnote w:type="continuationSeparator" w:id="0">
    <w:p w14:paraId="694908C7" w14:textId="77777777" w:rsidR="00467997" w:rsidRDefault="00467997" w:rsidP="0030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0"/>
      <w:gridCol w:w="6836"/>
      <w:gridCol w:w="1342"/>
    </w:tblGrid>
    <w:tr w:rsidR="00C91B4D" w14:paraId="1DF45F4B" w14:textId="77777777" w:rsidTr="00AA36B3">
      <w:trPr>
        <w:trHeight w:val="1873"/>
      </w:trPr>
      <w:tc>
        <w:tcPr>
          <w:tcW w:w="1960" w:type="dxa"/>
          <w:vAlign w:val="center"/>
        </w:tcPr>
        <w:p w14:paraId="2D895739" w14:textId="1C242F4C" w:rsidR="00C91B4D" w:rsidRDefault="00C91B4D" w:rsidP="00C91B4D">
          <w:pPr>
            <w:pStyle w:val="NormalWeb"/>
            <w:spacing w:before="0" w:beforeAutospacing="0" w:after="120" w:afterAutospacing="0" w:line="276" w:lineRule="auto"/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4384" behindDoc="0" locked="0" layoutInCell="1" allowOverlap="1" wp14:anchorId="33373733" wp14:editId="5E1833A8">
                <wp:simplePos x="0" y="0"/>
                <wp:positionH relativeFrom="margin">
                  <wp:posOffset>1270</wp:posOffset>
                </wp:positionH>
                <wp:positionV relativeFrom="paragraph">
                  <wp:posOffset>-929640</wp:posOffset>
                </wp:positionV>
                <wp:extent cx="1079500" cy="1079500"/>
                <wp:effectExtent l="0" t="0" r="6350" b="6350"/>
                <wp:wrapSquare wrapText="bothSides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36" w:type="dxa"/>
        </w:tcPr>
        <w:p w14:paraId="02AED569" w14:textId="4E8129D7" w:rsidR="00C91B4D" w:rsidRDefault="00C91B4D" w:rsidP="00C91B4D">
          <w:pPr>
            <w:pStyle w:val="NormalWeb"/>
            <w:spacing w:before="0" w:beforeAutospacing="0" w:after="120" w:afterAutospacing="0" w:line="276" w:lineRule="auto"/>
            <w:jc w:val="center"/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</w:pPr>
          <w:r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t>11</w:t>
          </w:r>
          <w:r w:rsidR="00AA36B3"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t>°</w:t>
          </w:r>
          <w:r w:rsidRPr="00B15557"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t xml:space="preserve"> Congreso de la Facultad de Ingeniería Química (ConFIQ</w:t>
          </w:r>
          <w:r w:rsidRPr="00B15557"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noBreakHyphen/>
            <w:t>1</w:t>
          </w:r>
          <w:r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t>1</w:t>
          </w:r>
          <w:r w:rsidRPr="00B15557"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t xml:space="preserve">) y </w:t>
          </w:r>
        </w:p>
        <w:p w14:paraId="083DCDB4" w14:textId="77777777" w:rsidR="00C91B4D" w:rsidRPr="00B15557" w:rsidRDefault="00C91B4D" w:rsidP="00C91B4D">
          <w:pPr>
            <w:pStyle w:val="NormalWeb"/>
            <w:spacing w:before="0" w:beforeAutospacing="0" w:after="120" w:afterAutospacing="0" w:line="276" w:lineRule="auto"/>
            <w:jc w:val="center"/>
            <w:rPr>
              <w:rFonts w:ascii="Lucida Bright" w:eastAsiaTheme="minorEastAsia" w:hAnsi="Lucida Bright" w:cs="Arial"/>
              <w:color w:val="000000" w:themeColor="text1"/>
              <w:kern w:val="24"/>
              <w:sz w:val="20"/>
              <w:szCs w:val="20"/>
            </w:rPr>
          </w:pPr>
          <w:r w:rsidRPr="00B15557"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t>XXX</w:t>
          </w:r>
          <w:r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t>V</w:t>
          </w:r>
          <w:r w:rsidRPr="00B15557"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  <w:t xml:space="preserve"> Foro Científico y Cultural de la FIQ</w:t>
          </w:r>
        </w:p>
        <w:p w14:paraId="2BA50D54" w14:textId="75FD2AED" w:rsidR="00C91B4D" w:rsidRPr="00C91B4D" w:rsidRDefault="00C91B4D" w:rsidP="00C91B4D">
          <w:pPr>
            <w:pStyle w:val="Ttulo2"/>
            <w:ind w:left="709" w:right="1466"/>
            <w:jc w:val="center"/>
            <w:outlineLvl w:val="1"/>
            <w:rPr>
              <w:rFonts w:ascii="Lucida Bright" w:hAnsi="Lucida Bright"/>
              <w:b/>
              <w:bCs/>
              <w:sz w:val="16"/>
              <w:szCs w:val="16"/>
            </w:rPr>
          </w:pPr>
          <w:bookmarkStart w:id="1" w:name="_Toc54211512"/>
          <w:r w:rsidRPr="004816C6">
            <w:rPr>
              <w:rFonts w:ascii="Lucida Bright" w:hAnsi="Lucida Bright"/>
              <w:b/>
              <w:bCs/>
              <w:sz w:val="22"/>
              <w:szCs w:val="22"/>
            </w:rPr>
            <w:t xml:space="preserve"> </w:t>
          </w:r>
          <w:bookmarkEnd w:id="1"/>
          <w:r w:rsidRPr="00B15557">
            <w:rPr>
              <w:rFonts w:ascii="Lucida Bright" w:hAnsi="Lucida Bright"/>
              <w:b/>
              <w:bCs/>
              <w:sz w:val="16"/>
              <w:szCs w:val="16"/>
            </w:rPr>
            <w:t>“</w:t>
          </w:r>
          <w:r>
            <w:rPr>
              <w:rFonts w:ascii="Lucida Bright" w:hAnsi="Lucida Bright"/>
              <w:b/>
              <w:bCs/>
              <w:sz w:val="16"/>
              <w:szCs w:val="16"/>
            </w:rPr>
            <w:t>Sociedad, ciencia y tecnología para un futuro sostenible</w:t>
          </w:r>
          <w:r w:rsidRPr="00B15557">
            <w:rPr>
              <w:rFonts w:ascii="Lucida Bright" w:hAnsi="Lucida Bright"/>
              <w:b/>
              <w:bCs/>
              <w:sz w:val="16"/>
              <w:szCs w:val="16"/>
            </w:rPr>
            <w:t>”</w:t>
          </w:r>
        </w:p>
        <w:p w14:paraId="6649B1F8" w14:textId="77777777" w:rsidR="00C91B4D" w:rsidRPr="00B15557" w:rsidRDefault="00C91B4D" w:rsidP="00C91B4D">
          <w:pPr>
            <w:ind w:left="709" w:right="1469"/>
            <w:jc w:val="center"/>
            <w:rPr>
              <w:rFonts w:ascii="Lucida Bright" w:hAnsi="Lucida Bright"/>
              <w:color w:val="808080" w:themeColor="background1" w:themeShade="80"/>
              <w:sz w:val="16"/>
              <w:szCs w:val="16"/>
            </w:rPr>
          </w:pPr>
          <w:r>
            <w:rPr>
              <w:rFonts w:ascii="Lucida Bright" w:hAnsi="Lucida Bright"/>
              <w:color w:val="808080" w:themeColor="background1" w:themeShade="80"/>
              <w:sz w:val="16"/>
              <w:szCs w:val="16"/>
            </w:rPr>
            <w:t>8</w:t>
          </w:r>
          <w:r w:rsidRPr="00B15557">
            <w:rPr>
              <w:rFonts w:ascii="Lucida Bright" w:hAnsi="Lucida Bright"/>
              <w:color w:val="808080" w:themeColor="background1" w:themeShade="80"/>
              <w:sz w:val="16"/>
              <w:szCs w:val="16"/>
            </w:rPr>
            <w:t>-</w:t>
          </w:r>
          <w:r>
            <w:rPr>
              <w:rFonts w:ascii="Lucida Bright" w:hAnsi="Lucida Bright"/>
              <w:color w:val="808080" w:themeColor="background1" w:themeShade="80"/>
              <w:sz w:val="16"/>
              <w:szCs w:val="16"/>
            </w:rPr>
            <w:t>1</w:t>
          </w:r>
          <w:r w:rsidRPr="00B15557">
            <w:rPr>
              <w:rFonts w:ascii="Lucida Bright" w:hAnsi="Lucida Bright"/>
              <w:color w:val="808080" w:themeColor="background1" w:themeShade="80"/>
              <w:sz w:val="16"/>
              <w:szCs w:val="16"/>
            </w:rPr>
            <w:t>0 octubre 202</w:t>
          </w:r>
          <w:r>
            <w:rPr>
              <w:rFonts w:ascii="Lucida Bright" w:hAnsi="Lucida Bright"/>
              <w:color w:val="808080" w:themeColor="background1" w:themeShade="80"/>
              <w:sz w:val="16"/>
              <w:szCs w:val="16"/>
            </w:rPr>
            <w:t>5</w:t>
          </w:r>
        </w:p>
        <w:p w14:paraId="343D6B15" w14:textId="4C2EF85E" w:rsidR="00C91B4D" w:rsidRPr="00B15557" w:rsidRDefault="00C91B4D" w:rsidP="00C91B4D">
          <w:pPr>
            <w:ind w:left="709" w:right="1469"/>
            <w:jc w:val="center"/>
            <w:rPr>
              <w:rFonts w:ascii="Lucida Bright" w:hAnsi="Lucida Bright"/>
              <w:sz w:val="16"/>
              <w:szCs w:val="16"/>
            </w:rPr>
          </w:pPr>
          <w:r w:rsidRPr="00B15557">
            <w:rPr>
              <w:rFonts w:ascii="Lucida Bright" w:hAnsi="Lucida Bright"/>
              <w:color w:val="808080" w:themeColor="background1" w:themeShade="80"/>
              <w:sz w:val="16"/>
              <w:szCs w:val="16"/>
            </w:rPr>
            <w:t>Facultad de Ingeniería Química, Universidad Autónoma de Yucatán Mérida, Yucatán</w:t>
          </w:r>
        </w:p>
        <w:p w14:paraId="08E3F390" w14:textId="77777777" w:rsidR="00C91B4D" w:rsidRDefault="00C91B4D" w:rsidP="00F73179">
          <w:pPr>
            <w:pStyle w:val="NormalWeb"/>
            <w:spacing w:before="0" w:beforeAutospacing="0" w:after="120" w:afterAutospacing="0" w:line="276" w:lineRule="auto"/>
            <w:jc w:val="center"/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</w:pPr>
        </w:p>
      </w:tc>
      <w:tc>
        <w:tcPr>
          <w:tcW w:w="1342" w:type="dxa"/>
          <w:vAlign w:val="center"/>
        </w:tcPr>
        <w:p w14:paraId="2C03843A" w14:textId="48CB8A49" w:rsidR="00C91B4D" w:rsidRDefault="00C91B4D" w:rsidP="00C91B4D">
          <w:pPr>
            <w:pStyle w:val="NormalWeb"/>
            <w:spacing w:before="0" w:beforeAutospacing="0" w:after="120" w:afterAutospacing="0" w:line="276" w:lineRule="auto"/>
            <w:jc w:val="center"/>
            <w:rPr>
              <w:rFonts w:ascii="Lucida Bright" w:eastAsiaTheme="minorEastAsia" w:hAnsi="Lucida Bright" w:cs="Arial"/>
              <w:b/>
              <w:bCs/>
              <w:color w:val="000000" w:themeColor="text1"/>
              <w:kern w:val="24"/>
              <w:sz w:val="20"/>
              <w:szCs w:val="20"/>
            </w:rPr>
          </w:pPr>
          <w:r w:rsidRPr="00B15557">
            <w:rPr>
              <w:rFonts w:ascii="Lucida Bright" w:hAnsi="Lucida Bright"/>
              <w:bCs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4385005D" wp14:editId="3E1FE94A">
                <wp:simplePos x="0" y="0"/>
                <wp:positionH relativeFrom="margin">
                  <wp:posOffset>28575</wp:posOffset>
                </wp:positionH>
                <wp:positionV relativeFrom="paragraph">
                  <wp:posOffset>-125730</wp:posOffset>
                </wp:positionV>
                <wp:extent cx="669925" cy="1079500"/>
                <wp:effectExtent l="0" t="0" r="0" b="6350"/>
                <wp:wrapNone/>
                <wp:docPr id="29" name="Picture 12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 UADY_azul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74989E1" w14:textId="34CBA35E" w:rsidR="00306706" w:rsidRPr="00F73179" w:rsidRDefault="003067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4"/>
      <w:gridCol w:w="3324"/>
      <w:gridCol w:w="3324"/>
    </w:tblGrid>
    <w:tr w:rsidR="48ACDCFD" w14:paraId="6E6CF10B" w14:textId="77777777" w:rsidTr="48ACDCFD">
      <w:tc>
        <w:tcPr>
          <w:tcW w:w="3324" w:type="dxa"/>
        </w:tcPr>
        <w:p w14:paraId="4B68112B" w14:textId="58C36BF9" w:rsidR="48ACDCFD" w:rsidRDefault="48ACDCFD" w:rsidP="48ACDCFD">
          <w:pPr>
            <w:pStyle w:val="Encabezado"/>
            <w:ind w:left="-115"/>
          </w:pPr>
        </w:p>
      </w:tc>
      <w:tc>
        <w:tcPr>
          <w:tcW w:w="3324" w:type="dxa"/>
        </w:tcPr>
        <w:p w14:paraId="43DE68DE" w14:textId="731AF52F" w:rsidR="48ACDCFD" w:rsidRDefault="48ACDCFD" w:rsidP="48ACDCFD">
          <w:pPr>
            <w:pStyle w:val="Encabezado"/>
            <w:jc w:val="center"/>
          </w:pPr>
        </w:p>
      </w:tc>
      <w:tc>
        <w:tcPr>
          <w:tcW w:w="3324" w:type="dxa"/>
        </w:tcPr>
        <w:p w14:paraId="589915DC" w14:textId="241FCB0B" w:rsidR="48ACDCFD" w:rsidRDefault="48ACDCFD" w:rsidP="48ACDCFD">
          <w:pPr>
            <w:pStyle w:val="Encabezado"/>
            <w:ind w:right="-115"/>
            <w:jc w:val="right"/>
          </w:pPr>
        </w:p>
      </w:tc>
    </w:tr>
  </w:tbl>
  <w:p w14:paraId="4786EAEB" w14:textId="65103585" w:rsidR="48ACDCFD" w:rsidRDefault="48ACDCFD" w:rsidP="48ACDCF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pn1UtGXIp/fjP" int2:id="vW2pRCLM">
      <int2:state int2:value="Rejected" int2:type="AugLoop_Text_Critique"/>
    </int2:textHash>
    <int2:textHash int2:hashCode="I4oYQ9gd1/voC1" int2:id="hpVk1SNV">
      <int2:state int2:value="Rejected" int2:type="AugLoop_Text_Critique"/>
    </int2:textHash>
    <int2:textHash int2:hashCode="9/Ap7LmKvpeQdK" int2:id="8iTHA8Ds">
      <int2:state int2:value="Rejected" int2:type="AugLoop_Text_Critique"/>
    </int2:textHash>
    <int2:textHash int2:hashCode="wBpG4i6NnCA6Wh" int2:id="Ht9NuBrZ">
      <int2:state int2:value="Rejected" int2:type="AugLoop_Text_Critique"/>
    </int2:textHash>
    <int2:textHash int2:hashCode="LN6mWA+ugr0pUl" int2:id="O7lTl3Gr">
      <int2:state int2:value="Rejected" int2:type="AugLoop_Text_Critique"/>
    </int2:textHash>
    <int2:textHash int2:hashCode="a9XQOmoZ4di16C" int2:id="wz88U5Ko">
      <int2:state int2:value="Rejected" int2:type="AugLoop_Text_Critique"/>
    </int2:textHash>
    <int2:textHash int2:hashCode="LG7kfjObk4giLf" int2:id="dHvpYyCt">
      <int2:state int2:value="Rejected" int2:type="AugLoop_Text_Critique"/>
    </int2:textHash>
    <int2:textHash int2:hashCode="ybiRy7aV4jqh8f" int2:id="aHLGP2rk">
      <int2:state int2:value="Rejected" int2:type="AugLoop_Text_Critique"/>
    </int2:textHash>
    <int2:textHash int2:hashCode="CD9rTNvj7mHQS6" int2:id="HU2RL141">
      <int2:state int2:value="Rejected" int2:type="AugLoop_Text_Critique"/>
    </int2:textHash>
    <int2:textHash int2:hashCode="nGwzfuUZcelzyf" int2:id="S39caSmx">
      <int2:state int2:value="Rejected" int2:type="AugLoop_Text_Critique"/>
    </int2:textHash>
    <int2:textHash int2:hashCode="FqD7SHBsvZRFhW" int2:id="AXlMUpmt">
      <int2:state int2:value="Rejected" int2:type="AugLoop_Text_Critique"/>
    </int2:textHash>
    <int2:textHash int2:hashCode="NRms6Ir/0dC82Y" int2:id="iV3WkMJb">
      <int2:state int2:value="Rejected" int2:type="AugLoop_Text_Critique"/>
    </int2:textHash>
    <int2:bookmark int2:bookmarkName="_Int_3h35wuXp" int2:invalidationBookmarkName="" int2:hashCode="eoGvPlkaxxP4Hq" int2:id="YRmCkgu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45"/>
    <w:multiLevelType w:val="hybridMultilevel"/>
    <w:tmpl w:val="E47E6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506"/>
    <w:multiLevelType w:val="multilevel"/>
    <w:tmpl w:val="449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35186"/>
    <w:multiLevelType w:val="hybridMultilevel"/>
    <w:tmpl w:val="84AC19AC"/>
    <w:lvl w:ilvl="0" w:tplc="93AA56F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F2B6E56"/>
    <w:multiLevelType w:val="hybridMultilevel"/>
    <w:tmpl w:val="F8487BC2"/>
    <w:lvl w:ilvl="0" w:tplc="23BC4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83"/>
    <w:multiLevelType w:val="hybridMultilevel"/>
    <w:tmpl w:val="DE54EB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2184"/>
    <w:multiLevelType w:val="hybridMultilevel"/>
    <w:tmpl w:val="F12E3692"/>
    <w:lvl w:ilvl="0" w:tplc="02DE4B3C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849"/>
    <w:multiLevelType w:val="hybridMultilevel"/>
    <w:tmpl w:val="0C5457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6"/>
    <w:rsid w:val="0002103C"/>
    <w:rsid w:val="00025F44"/>
    <w:rsid w:val="000503C8"/>
    <w:rsid w:val="000724D2"/>
    <w:rsid w:val="00080E76"/>
    <w:rsid w:val="00085BB0"/>
    <w:rsid w:val="000951B5"/>
    <w:rsid w:val="000C0BE3"/>
    <w:rsid w:val="000D6A97"/>
    <w:rsid w:val="00135542"/>
    <w:rsid w:val="001A3005"/>
    <w:rsid w:val="001E4036"/>
    <w:rsid w:val="001E6E6C"/>
    <w:rsid w:val="001F60E4"/>
    <w:rsid w:val="0026071A"/>
    <w:rsid w:val="002843BE"/>
    <w:rsid w:val="00292549"/>
    <w:rsid w:val="002A3960"/>
    <w:rsid w:val="002F7AC6"/>
    <w:rsid w:val="00306706"/>
    <w:rsid w:val="003438C4"/>
    <w:rsid w:val="003A2C46"/>
    <w:rsid w:val="003A5DD3"/>
    <w:rsid w:val="003B0239"/>
    <w:rsid w:val="003B0633"/>
    <w:rsid w:val="003C3BDF"/>
    <w:rsid w:val="003E34EE"/>
    <w:rsid w:val="004266AA"/>
    <w:rsid w:val="00467997"/>
    <w:rsid w:val="004900BE"/>
    <w:rsid w:val="004A1162"/>
    <w:rsid w:val="0052238A"/>
    <w:rsid w:val="00582993"/>
    <w:rsid w:val="00585D80"/>
    <w:rsid w:val="005A224A"/>
    <w:rsid w:val="00617912"/>
    <w:rsid w:val="00636633"/>
    <w:rsid w:val="00675E7A"/>
    <w:rsid w:val="006B56CA"/>
    <w:rsid w:val="006C679F"/>
    <w:rsid w:val="006E7C0E"/>
    <w:rsid w:val="0076688A"/>
    <w:rsid w:val="0077350E"/>
    <w:rsid w:val="00817DF7"/>
    <w:rsid w:val="00851851"/>
    <w:rsid w:val="00871C26"/>
    <w:rsid w:val="00883C37"/>
    <w:rsid w:val="008A16E2"/>
    <w:rsid w:val="008E3BCB"/>
    <w:rsid w:val="00905807"/>
    <w:rsid w:val="009B50D7"/>
    <w:rsid w:val="009C5D24"/>
    <w:rsid w:val="00A036B2"/>
    <w:rsid w:val="00A164A4"/>
    <w:rsid w:val="00AA36B3"/>
    <w:rsid w:val="00AB466B"/>
    <w:rsid w:val="00C2088F"/>
    <w:rsid w:val="00C65EE8"/>
    <w:rsid w:val="00C8375B"/>
    <w:rsid w:val="00C91B4D"/>
    <w:rsid w:val="00C979C5"/>
    <w:rsid w:val="00CC4234"/>
    <w:rsid w:val="00CF54D3"/>
    <w:rsid w:val="00D61E4C"/>
    <w:rsid w:val="00D73E1D"/>
    <w:rsid w:val="00DA7C56"/>
    <w:rsid w:val="00DB57C3"/>
    <w:rsid w:val="00DC027D"/>
    <w:rsid w:val="00DD2736"/>
    <w:rsid w:val="00DD38F3"/>
    <w:rsid w:val="00DF4B36"/>
    <w:rsid w:val="00E60437"/>
    <w:rsid w:val="00F45D02"/>
    <w:rsid w:val="00F65DC7"/>
    <w:rsid w:val="00F73179"/>
    <w:rsid w:val="00F810BA"/>
    <w:rsid w:val="017D8869"/>
    <w:rsid w:val="01AC6A5F"/>
    <w:rsid w:val="01CD7D99"/>
    <w:rsid w:val="0229B9FF"/>
    <w:rsid w:val="0239D9BA"/>
    <w:rsid w:val="03553230"/>
    <w:rsid w:val="03A55309"/>
    <w:rsid w:val="04DFEF9C"/>
    <w:rsid w:val="063F8235"/>
    <w:rsid w:val="0696392C"/>
    <w:rsid w:val="0766108D"/>
    <w:rsid w:val="080C1E41"/>
    <w:rsid w:val="099E53E7"/>
    <w:rsid w:val="09CD699B"/>
    <w:rsid w:val="0A4F960A"/>
    <w:rsid w:val="0A84FCCE"/>
    <w:rsid w:val="0C705A01"/>
    <w:rsid w:val="0CD01B23"/>
    <w:rsid w:val="0DD13FA8"/>
    <w:rsid w:val="0E94A36B"/>
    <w:rsid w:val="111D3E22"/>
    <w:rsid w:val="115E4A3F"/>
    <w:rsid w:val="11AD1C64"/>
    <w:rsid w:val="1345362D"/>
    <w:rsid w:val="14E8F414"/>
    <w:rsid w:val="154C9060"/>
    <w:rsid w:val="15DD82E4"/>
    <w:rsid w:val="1605E3D5"/>
    <w:rsid w:val="1674B5CE"/>
    <w:rsid w:val="1684C475"/>
    <w:rsid w:val="17A87947"/>
    <w:rsid w:val="188F7D70"/>
    <w:rsid w:val="18A9FE07"/>
    <w:rsid w:val="18D1F9D5"/>
    <w:rsid w:val="18FFB97B"/>
    <w:rsid w:val="1B583598"/>
    <w:rsid w:val="1DDB30CF"/>
    <w:rsid w:val="1E76ADFD"/>
    <w:rsid w:val="21227EBB"/>
    <w:rsid w:val="21EE74FE"/>
    <w:rsid w:val="22B00561"/>
    <w:rsid w:val="234D406E"/>
    <w:rsid w:val="2363477D"/>
    <w:rsid w:val="2476EC9C"/>
    <w:rsid w:val="26073A92"/>
    <w:rsid w:val="269AE83F"/>
    <w:rsid w:val="285873B5"/>
    <w:rsid w:val="287C5498"/>
    <w:rsid w:val="29352AC6"/>
    <w:rsid w:val="29478F67"/>
    <w:rsid w:val="29A2276E"/>
    <w:rsid w:val="29ECD4FA"/>
    <w:rsid w:val="2A3E259E"/>
    <w:rsid w:val="2BA931B8"/>
    <w:rsid w:val="2C102B8C"/>
    <w:rsid w:val="2C4D79EA"/>
    <w:rsid w:val="2CDC24C2"/>
    <w:rsid w:val="2CE84CCE"/>
    <w:rsid w:val="2E76093E"/>
    <w:rsid w:val="2F4CAF50"/>
    <w:rsid w:val="2F5659BF"/>
    <w:rsid w:val="2FFFF5C2"/>
    <w:rsid w:val="301A6D36"/>
    <w:rsid w:val="3045FDC2"/>
    <w:rsid w:val="30525ECD"/>
    <w:rsid w:val="309B7916"/>
    <w:rsid w:val="32663425"/>
    <w:rsid w:val="34AABADB"/>
    <w:rsid w:val="361F5C45"/>
    <w:rsid w:val="38727BB8"/>
    <w:rsid w:val="38B30715"/>
    <w:rsid w:val="39A67F9A"/>
    <w:rsid w:val="3A44DAB2"/>
    <w:rsid w:val="3B56247C"/>
    <w:rsid w:val="3C45EF65"/>
    <w:rsid w:val="3CCA8D21"/>
    <w:rsid w:val="3D07DBDF"/>
    <w:rsid w:val="40557239"/>
    <w:rsid w:val="41D07BAE"/>
    <w:rsid w:val="44E1D343"/>
    <w:rsid w:val="451D127D"/>
    <w:rsid w:val="45954AD7"/>
    <w:rsid w:val="48ACDCFD"/>
    <w:rsid w:val="49EDFA65"/>
    <w:rsid w:val="4A1902FE"/>
    <w:rsid w:val="4B7D042C"/>
    <w:rsid w:val="4BAEDB42"/>
    <w:rsid w:val="4BD76A28"/>
    <w:rsid w:val="4BF818F6"/>
    <w:rsid w:val="4D0C72CA"/>
    <w:rsid w:val="4DB9B3B3"/>
    <w:rsid w:val="4E09E17F"/>
    <w:rsid w:val="4E0A4E1C"/>
    <w:rsid w:val="4E22203B"/>
    <w:rsid w:val="4E5BE26E"/>
    <w:rsid w:val="4E86CDD1"/>
    <w:rsid w:val="4E8B34DF"/>
    <w:rsid w:val="4EAC2A4A"/>
    <w:rsid w:val="4EEBA683"/>
    <w:rsid w:val="5044138C"/>
    <w:rsid w:val="51DFE3ED"/>
    <w:rsid w:val="52234745"/>
    <w:rsid w:val="524483AB"/>
    <w:rsid w:val="53502022"/>
    <w:rsid w:val="536C8320"/>
    <w:rsid w:val="536EF7DF"/>
    <w:rsid w:val="53F31910"/>
    <w:rsid w:val="54B0D2FF"/>
    <w:rsid w:val="553075C4"/>
    <w:rsid w:val="555A9EEC"/>
    <w:rsid w:val="56B35510"/>
    <w:rsid w:val="57263B67"/>
    <w:rsid w:val="5942E864"/>
    <w:rsid w:val="598A250D"/>
    <w:rsid w:val="59924489"/>
    <w:rsid w:val="5998301F"/>
    <w:rsid w:val="5B98AC1F"/>
    <w:rsid w:val="5BFB746E"/>
    <w:rsid w:val="5C3E55D1"/>
    <w:rsid w:val="5EC5F6FA"/>
    <w:rsid w:val="5EE6F279"/>
    <w:rsid w:val="6083DE02"/>
    <w:rsid w:val="60A58834"/>
    <w:rsid w:val="6150796D"/>
    <w:rsid w:val="62E96603"/>
    <w:rsid w:val="6399C59E"/>
    <w:rsid w:val="64326234"/>
    <w:rsid w:val="64ED59D7"/>
    <w:rsid w:val="665CA399"/>
    <w:rsid w:val="676CC9F3"/>
    <w:rsid w:val="677C9C81"/>
    <w:rsid w:val="679DA77B"/>
    <w:rsid w:val="67D5E5A4"/>
    <w:rsid w:val="688F8373"/>
    <w:rsid w:val="6B4ACA9A"/>
    <w:rsid w:val="6BE83ADB"/>
    <w:rsid w:val="6BFCF194"/>
    <w:rsid w:val="6C150D31"/>
    <w:rsid w:val="6CFC6DAD"/>
    <w:rsid w:val="6D3BB806"/>
    <w:rsid w:val="6D5206F3"/>
    <w:rsid w:val="6D6B15B0"/>
    <w:rsid w:val="6FAF0A12"/>
    <w:rsid w:val="70F155E2"/>
    <w:rsid w:val="742BBDA1"/>
    <w:rsid w:val="759C37EA"/>
    <w:rsid w:val="765CE6FA"/>
    <w:rsid w:val="76627B6B"/>
    <w:rsid w:val="76DAEA82"/>
    <w:rsid w:val="76E5C53D"/>
    <w:rsid w:val="777935F2"/>
    <w:rsid w:val="777DAD65"/>
    <w:rsid w:val="77C1F9BA"/>
    <w:rsid w:val="7A0E21E3"/>
    <w:rsid w:val="7DFB5F17"/>
    <w:rsid w:val="7E7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4D679"/>
  <w15:chartTrackingRefBased/>
  <w15:docId w15:val="{7706BC9E-8900-4E6B-9BF0-1A831064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3179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0670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067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6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06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706"/>
  </w:style>
  <w:style w:type="paragraph" w:styleId="Piedepgina">
    <w:name w:val="footer"/>
    <w:basedOn w:val="Normal"/>
    <w:link w:val="PiedepginaCar"/>
    <w:uiPriority w:val="99"/>
    <w:unhideWhenUsed/>
    <w:rsid w:val="00306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706"/>
  </w:style>
  <w:style w:type="character" w:styleId="Mencinsinresolver">
    <w:name w:val="Unresolved Mention"/>
    <w:basedOn w:val="Fuentedeprrafopredeter"/>
    <w:uiPriority w:val="99"/>
    <w:semiHidden/>
    <w:unhideWhenUsed/>
    <w:rsid w:val="001A300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88F"/>
    <w:rPr>
      <w:rFonts w:ascii="Segoe UI" w:hAnsi="Segoe UI" w:cs="Segoe UI"/>
      <w:sz w:val="18"/>
      <w:szCs w:val="18"/>
    </w:rPr>
  </w:style>
  <w:style w:type="paragraph" w:customStyle="1" w:styleId="abstract">
    <w:name w:val="abstract"/>
    <w:basedOn w:val="Subttulo"/>
    <w:qFormat/>
    <w:rsid w:val="000D6A97"/>
    <w:pPr>
      <w:numPr>
        <w:ilvl w:val="0"/>
      </w:numPr>
      <w:spacing w:after="120" w:line="240" w:lineRule="auto"/>
      <w:jc w:val="both"/>
    </w:pPr>
    <w:rPr>
      <w:rFonts w:ascii="Segoe UI" w:eastAsia="Times New Roman" w:hAnsi="Segoe UI" w:cs="Segoe UI"/>
      <w:color w:val="000000"/>
      <w:spacing w:val="0"/>
      <w:sz w:val="18"/>
      <w:szCs w:val="18"/>
      <w:lang w:val="en-GB" w:eastAsia="pt-PT"/>
    </w:rPr>
  </w:style>
  <w:style w:type="character" w:styleId="Textodelmarcadordeposicin">
    <w:name w:val="Placeholder Text"/>
    <w:basedOn w:val="Fuentedeprrafopredeter"/>
    <w:uiPriority w:val="99"/>
    <w:semiHidden/>
    <w:rsid w:val="000D6A97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D6A9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D6A97"/>
    <w:rPr>
      <w:color w:val="5A5A5A" w:themeColor="text1" w:themeTint="A5"/>
      <w:spacing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095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51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51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5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51B5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731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10353402B42269C05190F7950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EDD5-0589-4DDD-ABBF-B08999C6F70E}"/>
      </w:docPartPr>
      <w:docPartBody>
        <w:p w:rsidR="00C22E92" w:rsidRDefault="003718F8" w:rsidP="003718F8">
          <w:pPr>
            <w:pStyle w:val="54110353402B42269C05190F79501F491"/>
          </w:pPr>
          <w:r>
            <w:rPr>
              <w:rStyle w:val="Textodelmarcadordeposicin"/>
            </w:rPr>
            <w:t>Elija una opción</w:t>
          </w:r>
          <w:r w:rsidRPr="003C3BDF">
            <w:rPr>
              <w:rStyle w:val="Textodelmarcadordeposicin"/>
            </w:rPr>
            <w:t>.</w:t>
          </w:r>
        </w:p>
      </w:docPartBody>
    </w:docPart>
    <w:docPart>
      <w:docPartPr>
        <w:name w:val="6A808E46F1D34AE2AE91D5634CC19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10B3-C6A4-43F0-A12D-9CA9738FA78D}"/>
      </w:docPartPr>
      <w:docPartBody>
        <w:p w:rsidR="00C22E92" w:rsidRDefault="003718F8" w:rsidP="003718F8">
          <w:pPr>
            <w:pStyle w:val="6A808E46F1D34AE2AE91D5634CC19C4A1"/>
          </w:pPr>
          <w:r w:rsidRPr="4E09E17F">
            <w:rPr>
              <w:rStyle w:val="Textodelmarcadordeposicin"/>
              <w:lang w:val="es-MX"/>
            </w:rPr>
            <w:t>Elija una opción.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4C"/>
    <w:rsid w:val="001E6E6C"/>
    <w:rsid w:val="0026071A"/>
    <w:rsid w:val="002838C5"/>
    <w:rsid w:val="003718F8"/>
    <w:rsid w:val="004974F8"/>
    <w:rsid w:val="0050575C"/>
    <w:rsid w:val="005631FF"/>
    <w:rsid w:val="0072438F"/>
    <w:rsid w:val="007A3663"/>
    <w:rsid w:val="008927B2"/>
    <w:rsid w:val="009332A4"/>
    <w:rsid w:val="00A45B99"/>
    <w:rsid w:val="00A77FA0"/>
    <w:rsid w:val="00AF3BC6"/>
    <w:rsid w:val="00C22E92"/>
    <w:rsid w:val="00CE5CBD"/>
    <w:rsid w:val="00D61E4C"/>
    <w:rsid w:val="00ED3FF7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18F8"/>
    <w:rPr>
      <w:color w:val="808080"/>
    </w:rPr>
  </w:style>
  <w:style w:type="paragraph" w:customStyle="1" w:styleId="54110353402B42269C05190F79501F491">
    <w:name w:val="54110353402B42269C05190F79501F491"/>
    <w:rsid w:val="003718F8"/>
  </w:style>
  <w:style w:type="paragraph" w:customStyle="1" w:styleId="6A808E46F1D34AE2AE91D5634CC19C4A1">
    <w:name w:val="6A808E46F1D34AE2AE91D5634CC19C4A1"/>
    <w:rsid w:val="003718F8"/>
    <w:pPr>
      <w:spacing w:after="120" w:line="240" w:lineRule="auto"/>
      <w:jc w:val="both"/>
    </w:pPr>
    <w:rPr>
      <w:rFonts w:ascii="Segoe UI" w:eastAsia="Times New Roman" w:hAnsi="Segoe UI" w:cs="Segoe UI"/>
      <w:color w:val="000000"/>
      <w:sz w:val="18"/>
      <w:szCs w:val="18"/>
      <w:lang w:val="en-GB" w:eastAsia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818341-b0c8-49c0-b38e-9db821f34c1c" xsi:nil="true"/>
    <lcf76f155ced4ddcb4097134ff3c332f xmlns="7281f51f-efb0-4794-8551-3d30649298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22FB59D42B6D4AA6DA026E239CFED4" ma:contentTypeVersion="13" ma:contentTypeDescription="Crear nuevo documento." ma:contentTypeScope="" ma:versionID="1eab98a74edf1af851f8e5c6d1318b8a">
  <xsd:schema xmlns:xsd="http://www.w3.org/2001/XMLSchema" xmlns:xs="http://www.w3.org/2001/XMLSchema" xmlns:p="http://schemas.microsoft.com/office/2006/metadata/properties" xmlns:ns2="7281f51f-efb0-4794-8551-3d30649298f9" xmlns:ns3="e1818341-b0c8-49c0-b38e-9db821f34c1c" targetNamespace="http://schemas.microsoft.com/office/2006/metadata/properties" ma:root="true" ma:fieldsID="3969c8e84cd22453f2235f77719ac4cf" ns2:_="" ns3:_="">
    <xsd:import namespace="7281f51f-efb0-4794-8551-3d30649298f9"/>
    <xsd:import namespace="e1818341-b0c8-49c0-b38e-9db821f34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f51f-efb0-4794-8551-3d3064929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c32b11c-869d-4965-b08d-eb97a9ab4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8341-b0c8-49c0-b38e-9db821f34c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f1ce7c-0f4a-4035-b95e-1a246985921f}" ma:internalName="TaxCatchAll" ma:showField="CatchAllData" ma:web="e1818341-b0c8-49c0-b38e-9db821f34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4A8E2-B389-420D-B3B0-E38981BD3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D9C4E-8016-44FC-BDD9-266B6067C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2741BA-A20A-4022-803D-4252FF2E585A}">
  <ds:schemaRefs>
    <ds:schemaRef ds:uri="http://schemas.microsoft.com/office/2006/metadata/properties"/>
    <ds:schemaRef ds:uri="http://schemas.microsoft.com/office/infopath/2007/PartnerControls"/>
    <ds:schemaRef ds:uri="e1818341-b0c8-49c0-b38e-9db821f34c1c"/>
    <ds:schemaRef ds:uri="7281f51f-efb0-4794-8551-3d30649298f9"/>
  </ds:schemaRefs>
</ds:datastoreItem>
</file>

<file path=customXml/itemProps4.xml><?xml version="1.0" encoding="utf-8"?>
<ds:datastoreItem xmlns:ds="http://schemas.openxmlformats.org/officeDocument/2006/customXml" ds:itemID="{B42C769C-7F32-4EC6-8989-BF0E268D3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f51f-efb0-4794-8551-3d30649298f9"/>
    <ds:schemaRef ds:uri="e1818341-b0c8-49c0-b38e-9db821f34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de Ponencias Científicas</dc:creator>
  <cp:keywords/>
  <dc:description/>
  <cp:lastModifiedBy>Adriana  Esparza Ruiz</cp:lastModifiedBy>
  <cp:revision>7</cp:revision>
  <dcterms:created xsi:type="dcterms:W3CDTF">2025-06-09T19:37:00Z</dcterms:created>
  <dcterms:modified xsi:type="dcterms:W3CDTF">2025-06-10T23:06:00Z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0x0101007E22FB59D42B6D4AA6DA026E239CFED4</vt:lpwstr>
  </property>
  <property fmtid="{D5CDD505-2E9C-101B-9397-08002B2CF9AE}" pid="3" name="Order">
    <vt:r8>9500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